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73ADA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 xml:space="preserve">Step1 - Application starts by displaying </w:t>
      </w:r>
      <w:r>
        <w:rPr>
          <w:rFonts w:ascii="Times New Roman" w:hAnsi="Times New Roman"/>
          <w:sz w:val="22"/>
          <w:szCs w:val="22"/>
        </w:rPr>
        <w:t>the login page for the administrator to login in</w:t>
      </w:r>
    </w:p>
    <w:p w14:paraId="2249A1FA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7D8BE2CE" wp14:editId="7A88E27B">
            <wp:extent cx="5943600" cy="4759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B30E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56FD2BFA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498CF474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3F8AEFCA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501DF691" w14:textId="77777777" w:rsidR="009D0413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 w:rsidRPr="00E54D6D">
        <w:rPr>
          <w:rFonts w:ascii="Times New Roman" w:hAnsi="Times New Roman"/>
          <w:noProof/>
          <w:sz w:val="22"/>
          <w:szCs w:val="22"/>
        </w:rPr>
        <w:t xml:space="preserve">Step 2: Take user input and check if </w:t>
      </w:r>
      <w:r>
        <w:rPr>
          <w:rFonts w:ascii="Times New Roman" w:hAnsi="Times New Roman"/>
          <w:noProof/>
          <w:sz w:val="22"/>
          <w:szCs w:val="22"/>
        </w:rPr>
        <w:t>credentials are correct. Stay on login page and show error message if credentials are not correct.</w:t>
      </w:r>
    </w:p>
    <w:p w14:paraId="2888FEE1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0658D61" wp14:editId="02EDB675">
            <wp:extent cx="594360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CE4A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5C44AA79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514CC9A2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09E0385A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79DE88C4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6931D09F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371D42B2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789485D2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 w:rsidRPr="00E54D6D">
        <w:rPr>
          <w:rFonts w:ascii="Times New Roman" w:hAnsi="Times New Roman"/>
          <w:noProof/>
          <w:sz w:val="22"/>
          <w:szCs w:val="22"/>
        </w:rPr>
        <w:t xml:space="preserve">Step3. </w:t>
      </w:r>
      <w:r>
        <w:rPr>
          <w:rFonts w:ascii="Times New Roman" w:hAnsi="Times New Roman"/>
          <w:noProof/>
          <w:sz w:val="22"/>
          <w:szCs w:val="22"/>
        </w:rPr>
        <w:t>Display dashboard page with menu items if credentials are correct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D0413" w14:paraId="20130D79" w14:textId="77777777" w:rsidTr="002F2573">
        <w:tc>
          <w:tcPr>
            <w:tcW w:w="9350" w:type="dxa"/>
          </w:tcPr>
          <w:p w14:paraId="74DEBD5A" w14:textId="77777777" w:rsidR="009D0413" w:rsidRDefault="009D0413" w:rsidP="002F2573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7D4F7D" wp14:editId="065F55F8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8A477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7ECA23F9" w14:textId="77777777" w:rsidR="009D0413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 w:rsidRPr="00E54D6D">
        <w:rPr>
          <w:rFonts w:ascii="Times New Roman" w:hAnsi="Times New Roman"/>
          <w:noProof/>
          <w:sz w:val="22"/>
          <w:szCs w:val="22"/>
        </w:rPr>
        <w:t>Step</w:t>
      </w:r>
      <w:r>
        <w:rPr>
          <w:rFonts w:ascii="Times New Roman" w:hAnsi="Times New Roman"/>
          <w:noProof/>
          <w:sz w:val="22"/>
          <w:szCs w:val="22"/>
        </w:rPr>
        <w:t xml:space="preserve"> 4</w:t>
      </w:r>
      <w:r w:rsidRPr="00E54D6D">
        <w:rPr>
          <w:rFonts w:ascii="Times New Roman" w:hAnsi="Times New Roman"/>
          <w:noProof/>
          <w:sz w:val="22"/>
          <w:szCs w:val="22"/>
        </w:rPr>
        <w:t xml:space="preserve"> – </w:t>
      </w:r>
      <w:r>
        <w:rPr>
          <w:rFonts w:ascii="Times New Roman" w:hAnsi="Times New Roman"/>
          <w:noProof/>
          <w:sz w:val="22"/>
          <w:szCs w:val="22"/>
        </w:rPr>
        <w:t>Select an item from the menu options</w:t>
      </w:r>
    </w:p>
    <w:p w14:paraId="2BD2F0E2" w14:textId="77777777" w:rsidR="009D0413" w:rsidRDefault="009D0413" w:rsidP="009D0413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noProof/>
          <w:sz w:val="22"/>
          <w:szCs w:val="22"/>
        </w:rPr>
      </w:pPr>
      <w:r w:rsidRPr="00202339">
        <w:rPr>
          <w:noProof/>
          <w:sz w:val="22"/>
          <w:szCs w:val="22"/>
        </w:rPr>
        <w:t>Set up a master list of all the subjects for all the classes</w:t>
      </w:r>
      <w:r>
        <w:rPr>
          <w:noProof/>
          <w:sz w:val="22"/>
          <w:szCs w:val="22"/>
          <w:lang w:val="en-US"/>
        </w:rPr>
        <w:t>. Admin can add a new subject to the master list.</w:t>
      </w:r>
    </w:p>
    <w:p w14:paraId="566FD775" w14:textId="77777777" w:rsidR="009D0413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</w:p>
    <w:p w14:paraId="1BA976AD" w14:textId="77777777" w:rsidR="009D0413" w:rsidRPr="00202339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271B056" wp14:editId="2E869149">
            <wp:extent cx="5943600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9626" w14:textId="77777777" w:rsidR="009D0413" w:rsidRPr="00B550D5" w:rsidRDefault="009D0413" w:rsidP="009D0413">
      <w:pPr>
        <w:spacing w:before="100" w:beforeAutospacing="1" w:after="100" w:afterAutospacing="1"/>
        <w:rPr>
          <w:noProof/>
          <w:sz w:val="22"/>
          <w:szCs w:val="22"/>
        </w:rPr>
      </w:pPr>
      <w:r w:rsidRPr="00B550D5">
        <w:rPr>
          <w:noProof/>
          <w:sz w:val="22"/>
          <w:szCs w:val="22"/>
        </w:rPr>
        <w:t xml:space="preserve">i. </w:t>
      </w:r>
      <w:r>
        <w:rPr>
          <w:noProof/>
          <w:sz w:val="22"/>
          <w:szCs w:val="22"/>
        </w:rPr>
        <w:t>Validate input</w:t>
      </w:r>
      <w:r w:rsidRPr="00B550D5">
        <w:rPr>
          <w:noProof/>
          <w:sz w:val="22"/>
          <w:szCs w:val="22"/>
        </w:rPr>
        <w:t xml:space="preserve"> to ensure field is not empty on submission</w:t>
      </w:r>
      <w:r>
        <w:rPr>
          <w:noProof/>
          <w:sz w:val="22"/>
          <w:szCs w:val="22"/>
        </w:rPr>
        <w:t>. If input is empty, stay on same page and display error message in url.</w:t>
      </w:r>
    </w:p>
    <w:p w14:paraId="159F1EB4" w14:textId="77777777" w:rsidR="009D0413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B806047" wp14:editId="06FA7DE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C47" w14:textId="77777777" w:rsidR="009D0413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30372BB4" w14:textId="77777777" w:rsidR="009D0413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t>ii. If input is not empty, submit to database and redirect to subjects page to view the subject added</w:t>
      </w:r>
    </w:p>
    <w:p w14:paraId="4F945CCD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52BDC9EF" wp14:editId="55F8B1A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F819" w14:textId="77777777" w:rsidR="009D0413" w:rsidRDefault="009D0413" w:rsidP="009D0413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noProof/>
          <w:sz w:val="22"/>
          <w:szCs w:val="22"/>
        </w:rPr>
      </w:pPr>
      <w:r w:rsidRPr="00202339">
        <w:rPr>
          <w:noProof/>
          <w:sz w:val="22"/>
          <w:szCs w:val="22"/>
        </w:rPr>
        <w:t>Set up a master list of all the teachers</w:t>
      </w:r>
    </w:p>
    <w:p w14:paraId="18127F79" w14:textId="77777777" w:rsidR="009D0413" w:rsidRPr="00B550D5" w:rsidRDefault="009D0413" w:rsidP="009D0413">
      <w:pPr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0C57AF0" wp14:editId="730A266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F4C4" w14:textId="77777777" w:rsidR="009D0413" w:rsidRDefault="009D0413" w:rsidP="009D0413">
      <w:pPr>
        <w:spacing w:before="100" w:beforeAutospacing="1" w:after="100" w:afterAutospacing="1"/>
        <w:rPr>
          <w:noProof/>
          <w:sz w:val="22"/>
          <w:szCs w:val="22"/>
        </w:rPr>
      </w:pPr>
    </w:p>
    <w:p w14:paraId="57AAB255" w14:textId="77777777" w:rsidR="009D0413" w:rsidRPr="00B550D5" w:rsidRDefault="009D0413" w:rsidP="009D0413">
      <w:pPr>
        <w:spacing w:before="100" w:beforeAutospacing="1" w:after="100" w:afterAutospacing="1"/>
        <w:rPr>
          <w:noProof/>
          <w:sz w:val="22"/>
          <w:szCs w:val="22"/>
        </w:rPr>
      </w:pPr>
      <w:r w:rsidRPr="00B550D5">
        <w:rPr>
          <w:noProof/>
          <w:sz w:val="22"/>
          <w:szCs w:val="22"/>
        </w:rPr>
        <w:t xml:space="preserve">i. </w:t>
      </w:r>
      <w:r>
        <w:rPr>
          <w:noProof/>
          <w:sz w:val="22"/>
          <w:szCs w:val="22"/>
        </w:rPr>
        <w:t>Validate input</w:t>
      </w:r>
      <w:r w:rsidRPr="00B550D5">
        <w:rPr>
          <w:noProof/>
          <w:sz w:val="22"/>
          <w:szCs w:val="22"/>
        </w:rPr>
        <w:t xml:space="preserve"> to ensure field is not empty on submission</w:t>
      </w:r>
      <w:r>
        <w:rPr>
          <w:noProof/>
          <w:sz w:val="22"/>
          <w:szCs w:val="22"/>
        </w:rPr>
        <w:t>. If input is empty, stay on same page and display error message in url.</w:t>
      </w:r>
    </w:p>
    <w:p w14:paraId="4A884A62" w14:textId="77777777" w:rsidR="009D0413" w:rsidRPr="00202339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676FEF65" wp14:editId="4C3FD58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73D5" w14:textId="77777777" w:rsidR="009D0413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t>ii. If input is not empty, submit to database and redirect to View teacher’s page to view the teacher added.</w:t>
      </w:r>
    </w:p>
    <w:p w14:paraId="655A913C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7EF5BBB" wp14:editId="449EFDE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A959" w14:textId="77777777" w:rsidR="009D0413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55A7B384" w14:textId="77777777" w:rsidR="009D0413" w:rsidRDefault="009D0413" w:rsidP="009D0413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noProof/>
          <w:sz w:val="22"/>
          <w:szCs w:val="22"/>
        </w:rPr>
      </w:pPr>
      <w:r w:rsidRPr="002A664C">
        <w:rPr>
          <w:noProof/>
          <w:sz w:val="22"/>
          <w:szCs w:val="22"/>
        </w:rPr>
        <w:t>Set up a master list of all the classes</w:t>
      </w:r>
    </w:p>
    <w:p w14:paraId="1D9EB648" w14:textId="77777777" w:rsidR="009D0413" w:rsidRPr="002A664C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</w:p>
    <w:p w14:paraId="6CC3AE23" w14:textId="77777777" w:rsidR="009D0413" w:rsidRPr="002A664C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227F997B" wp14:editId="142FC24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6795" w14:textId="77777777" w:rsidR="009D0413" w:rsidRDefault="009D0413" w:rsidP="009D0413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531E8423" w14:textId="77777777" w:rsidR="009D0413" w:rsidRDefault="009D0413" w:rsidP="009D0413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>Validate input to ensure field is not empty on submission. If input is empty, stay on same page and display error message in url.</w:t>
      </w:r>
    </w:p>
    <w:p w14:paraId="54C017B8" w14:textId="77777777" w:rsidR="009D0413" w:rsidRPr="00D52B0D" w:rsidRDefault="009D0413" w:rsidP="009D0413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685AC1FC" w14:textId="77777777" w:rsidR="009D0413" w:rsidRDefault="009D0413" w:rsidP="009D0413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73BDE6E" wp14:editId="1ED0D8E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E012" w14:textId="77777777" w:rsidR="009D0413" w:rsidRDefault="009D0413" w:rsidP="009D0413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74311895" w14:textId="77777777" w:rsidR="009D0413" w:rsidRDefault="009D0413" w:rsidP="009D0413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1A890AAF" w14:textId="77777777" w:rsidR="009D0413" w:rsidRPr="00D52B0D" w:rsidRDefault="009D0413" w:rsidP="009D0413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 xml:space="preserve">If input is not empty, submit to database and redirect to View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page to view the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added.</w:t>
      </w:r>
    </w:p>
    <w:p w14:paraId="166BAD79" w14:textId="77777777" w:rsidR="009D0413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4D1D3569" wp14:editId="7496D8C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C2E4" w14:textId="77777777" w:rsidR="009D0413" w:rsidRDefault="009D0413" w:rsidP="009D0413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noProof/>
          <w:sz w:val="22"/>
          <w:szCs w:val="22"/>
        </w:rPr>
      </w:pPr>
      <w:r w:rsidRPr="00CF69D0">
        <w:rPr>
          <w:noProof/>
          <w:sz w:val="22"/>
          <w:szCs w:val="22"/>
        </w:rPr>
        <w:t>Assign classes for subjects from the master list</w:t>
      </w:r>
    </w:p>
    <w:p w14:paraId="384366B1" w14:textId="77777777" w:rsidR="009D0413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</w:p>
    <w:p w14:paraId="0CC7612E" w14:textId="77777777" w:rsidR="009D0413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A07501D" wp14:editId="6599524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E31F" w14:textId="77777777" w:rsidR="009D0413" w:rsidRDefault="009D0413" w:rsidP="009D0413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76010C0D" w14:textId="77777777" w:rsidR="009D0413" w:rsidRPr="00D52B0D" w:rsidRDefault="009D0413" w:rsidP="009D0413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 xml:space="preserve">submit to database and redirect to </w:t>
      </w:r>
      <w:r>
        <w:rPr>
          <w:noProof/>
          <w:sz w:val="22"/>
          <w:szCs w:val="22"/>
          <w:lang w:val="en-US"/>
        </w:rPr>
        <w:t>All</w:t>
      </w:r>
      <w:r w:rsidRPr="00D52B0D">
        <w:rPr>
          <w:noProof/>
          <w:sz w:val="22"/>
          <w:szCs w:val="22"/>
        </w:rPr>
        <w:t xml:space="preserve">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page to view the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</w:t>
      </w:r>
      <w:r>
        <w:rPr>
          <w:noProof/>
          <w:sz w:val="22"/>
          <w:szCs w:val="22"/>
          <w:lang w:val="en-US"/>
        </w:rPr>
        <w:t>subject assigned</w:t>
      </w:r>
      <w:r w:rsidRPr="00D52B0D">
        <w:rPr>
          <w:noProof/>
          <w:sz w:val="22"/>
          <w:szCs w:val="22"/>
        </w:rPr>
        <w:t>.</w:t>
      </w:r>
    </w:p>
    <w:p w14:paraId="21384F3A" w14:textId="77777777" w:rsidR="009D0413" w:rsidRPr="00C10CA2" w:rsidRDefault="009D0413" w:rsidP="009D0413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08442B55" w14:textId="77777777" w:rsidR="009D0413" w:rsidRDefault="009D0413" w:rsidP="009D0413">
      <w:pPr>
        <w:pStyle w:val="ListParagraph"/>
        <w:spacing w:before="100" w:beforeAutospacing="1" w:after="100" w:afterAutospacing="1"/>
        <w:ind w:left="0"/>
        <w:rPr>
          <w:noProof/>
        </w:rPr>
      </w:pPr>
      <w:r>
        <w:rPr>
          <w:noProof/>
        </w:rPr>
        <w:drawing>
          <wp:inline distT="0" distB="0" distL="0" distR="0" wp14:anchorId="45F59321" wp14:editId="791A3B1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0564" w14:textId="77777777" w:rsidR="009D0413" w:rsidRDefault="009D0413" w:rsidP="009D0413">
      <w:pPr>
        <w:rPr>
          <w:rFonts w:ascii="Times New Roman" w:eastAsia="Times New Roman" w:hAnsi="Times New Roman"/>
          <w:noProof/>
          <w:szCs w:val="24"/>
          <w:lang w:val="ru-RU" w:eastAsia="ru-RU"/>
        </w:rPr>
      </w:pPr>
    </w:p>
    <w:p w14:paraId="1EBE98EF" w14:textId="77777777" w:rsidR="009D0413" w:rsidRDefault="009D0413" w:rsidP="009D0413">
      <w:pPr>
        <w:rPr>
          <w:rFonts w:ascii="Times New Roman" w:eastAsia="Times New Roman" w:hAnsi="Times New Roman"/>
          <w:noProof/>
          <w:szCs w:val="24"/>
          <w:lang w:val="ru-RU" w:eastAsia="ru-RU"/>
        </w:rPr>
      </w:pPr>
    </w:p>
    <w:p w14:paraId="10FDC6DE" w14:textId="77777777" w:rsidR="009D0413" w:rsidRDefault="009D0413" w:rsidP="009D0413">
      <w:pPr>
        <w:pStyle w:val="ListParagraph"/>
        <w:numPr>
          <w:ilvl w:val="0"/>
          <w:numId w:val="1"/>
        </w:numPr>
        <w:rPr>
          <w:noProof/>
        </w:rPr>
      </w:pPr>
      <w:r w:rsidRPr="00C10CA2">
        <w:rPr>
          <w:noProof/>
        </w:rPr>
        <w:t>Assign teachers to a class for a subject</w:t>
      </w:r>
    </w:p>
    <w:p w14:paraId="72C2F568" w14:textId="77777777" w:rsidR="009D0413" w:rsidRPr="00C10CA2" w:rsidRDefault="009D0413" w:rsidP="009D0413">
      <w:pPr>
        <w:pStyle w:val="ListParagraph"/>
        <w:rPr>
          <w:noProof/>
        </w:rPr>
      </w:pPr>
    </w:p>
    <w:p w14:paraId="3C4D90EA" w14:textId="77777777" w:rsidR="009D0413" w:rsidRDefault="009D0413" w:rsidP="009D0413">
      <w:pPr>
        <w:ind w:left="360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7E58F275" wp14:editId="355A794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3DD9" w14:textId="77777777" w:rsidR="009D0413" w:rsidRDefault="009D0413" w:rsidP="009D0413">
      <w:pPr>
        <w:ind w:left="360"/>
        <w:rPr>
          <w:lang w:eastAsia="ru-RU"/>
        </w:rPr>
      </w:pPr>
    </w:p>
    <w:p w14:paraId="24FA6355" w14:textId="77777777" w:rsidR="009D0413" w:rsidRPr="00D52B0D" w:rsidRDefault="009D0413" w:rsidP="009D0413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 xml:space="preserve">submit to database and redirect to </w:t>
      </w:r>
      <w:r>
        <w:rPr>
          <w:noProof/>
          <w:sz w:val="22"/>
          <w:szCs w:val="22"/>
          <w:lang w:val="en-US"/>
        </w:rPr>
        <w:t>All</w:t>
      </w:r>
      <w:r w:rsidRPr="00D52B0D">
        <w:rPr>
          <w:noProof/>
          <w:sz w:val="22"/>
          <w:szCs w:val="22"/>
        </w:rPr>
        <w:t xml:space="preserve"> </w:t>
      </w:r>
      <w:r>
        <w:rPr>
          <w:noProof/>
          <w:sz w:val="22"/>
          <w:szCs w:val="22"/>
          <w:lang w:val="en-US"/>
        </w:rPr>
        <w:t>teachers</w:t>
      </w:r>
      <w:r w:rsidRPr="00D52B0D">
        <w:rPr>
          <w:noProof/>
          <w:sz w:val="22"/>
          <w:szCs w:val="22"/>
        </w:rPr>
        <w:t xml:space="preserve"> page to view the </w:t>
      </w:r>
      <w:r>
        <w:rPr>
          <w:noProof/>
          <w:sz w:val="22"/>
          <w:szCs w:val="22"/>
          <w:lang w:val="en-US"/>
        </w:rPr>
        <w:t>teacher and class assigned</w:t>
      </w:r>
      <w:r w:rsidRPr="00D52B0D">
        <w:rPr>
          <w:noProof/>
          <w:sz w:val="22"/>
          <w:szCs w:val="22"/>
        </w:rPr>
        <w:t>.</w:t>
      </w:r>
    </w:p>
    <w:p w14:paraId="34C181E1" w14:textId="77777777" w:rsidR="009D0413" w:rsidRPr="00C10CA2" w:rsidRDefault="009D0413" w:rsidP="009D0413">
      <w:pPr>
        <w:pStyle w:val="ListParagraph"/>
        <w:ind w:left="1080"/>
      </w:pPr>
    </w:p>
    <w:p w14:paraId="7EA071F2" w14:textId="77777777" w:rsidR="009D0413" w:rsidRDefault="009D0413" w:rsidP="009D0413">
      <w:pPr>
        <w:pStyle w:val="ListParagraph"/>
        <w:ind w:left="360"/>
      </w:pPr>
      <w:r>
        <w:rPr>
          <w:noProof/>
        </w:rPr>
        <w:drawing>
          <wp:inline distT="0" distB="0" distL="0" distR="0" wp14:anchorId="6AEC501E" wp14:editId="06CA843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4F9E" w14:textId="77777777" w:rsidR="009D0413" w:rsidRDefault="009D0413" w:rsidP="009D0413">
      <w:pPr>
        <w:pStyle w:val="ListParagraph"/>
        <w:ind w:left="360"/>
      </w:pPr>
    </w:p>
    <w:p w14:paraId="7A3B403A" w14:textId="77777777" w:rsidR="009D0413" w:rsidRDefault="009D0413" w:rsidP="009D0413">
      <w:pPr>
        <w:pStyle w:val="ListParagraph"/>
        <w:ind w:left="360"/>
      </w:pPr>
    </w:p>
    <w:p w14:paraId="4E1BFD8F" w14:textId="77777777" w:rsidR="009D0413" w:rsidRPr="0079509E" w:rsidRDefault="009D0413" w:rsidP="009D0413">
      <w:pPr>
        <w:pStyle w:val="ListParagraph"/>
        <w:numPr>
          <w:ilvl w:val="0"/>
          <w:numId w:val="1"/>
        </w:numPr>
        <w:rPr>
          <w:lang w:val="en-US"/>
        </w:rPr>
      </w:pPr>
      <w:r w:rsidRPr="0079509E">
        <w:rPr>
          <w:lang w:val="en-US"/>
        </w:rPr>
        <w:t>Get a master list of students</w:t>
      </w:r>
      <w:r>
        <w:rPr>
          <w:lang w:val="en-US"/>
        </w:rPr>
        <w:t xml:space="preserve"> – Fetch student list from database and display on All Students page</w:t>
      </w:r>
    </w:p>
    <w:p w14:paraId="22DB46F8" w14:textId="77777777" w:rsidR="009D0413" w:rsidRPr="00E54D6D" w:rsidRDefault="009D0413" w:rsidP="009D0413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23FDD05" wp14:editId="070EDFE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60C6" w14:textId="77777777" w:rsidR="009D0413" w:rsidRPr="0079509E" w:rsidRDefault="009D0413" w:rsidP="009D0413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  <w:sz w:val="22"/>
          <w:szCs w:val="22"/>
          <w:lang w:val="en-US"/>
        </w:rPr>
        <w:t>V</w:t>
      </w:r>
      <w:r w:rsidRPr="0079509E">
        <w:rPr>
          <w:noProof/>
          <w:sz w:val="22"/>
          <w:szCs w:val="22"/>
        </w:rPr>
        <w:t xml:space="preserve">iew Class Report show all the information about </w:t>
      </w:r>
      <w:r>
        <w:rPr>
          <w:noProof/>
          <w:sz w:val="22"/>
          <w:szCs w:val="22"/>
          <w:lang w:val="en-US"/>
        </w:rPr>
        <w:t xml:space="preserve">all the </w:t>
      </w:r>
      <w:r w:rsidRPr="0079509E">
        <w:rPr>
          <w:noProof/>
          <w:sz w:val="22"/>
          <w:szCs w:val="22"/>
        </w:rPr>
        <w:t>class, such as the list of students, subjects, and teachers</w:t>
      </w:r>
    </w:p>
    <w:p w14:paraId="61136D1C" w14:textId="77777777" w:rsidR="009D0413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414DBB91" w14:textId="77777777" w:rsidR="009D0413" w:rsidRDefault="009D0413" w:rsidP="009D0413">
      <w:pPr>
        <w:pStyle w:val="ListParagraph"/>
        <w:spacing w:before="100" w:beforeAutospacing="1" w:after="100" w:afterAutospacing="1"/>
        <w:ind w:left="0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60AFBD7D" wp14:editId="51053CD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6ED5" w14:textId="77777777" w:rsidR="009D0413" w:rsidRDefault="009D0413" w:rsidP="009D0413">
      <w:pPr>
        <w:pStyle w:val="ListParagraph"/>
        <w:spacing w:before="100" w:beforeAutospacing="1" w:after="100" w:afterAutospacing="1"/>
        <w:ind w:left="0"/>
        <w:rPr>
          <w:noProof/>
          <w:sz w:val="22"/>
          <w:szCs w:val="22"/>
        </w:rPr>
      </w:pPr>
    </w:p>
    <w:p w14:paraId="43A5D452" w14:textId="77777777" w:rsidR="009D0413" w:rsidRDefault="009D0413" w:rsidP="009D0413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t>Logout of the application.</w:t>
      </w:r>
    </w:p>
    <w:p w14:paraId="4BCF19B1" w14:textId="77777777" w:rsidR="009D0413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63197537" w14:textId="77777777" w:rsidR="009D0413" w:rsidRDefault="009D0413" w:rsidP="009D0413">
      <w:pPr>
        <w:pStyle w:val="ListParagraph"/>
        <w:spacing w:before="100" w:beforeAutospacing="1" w:after="100" w:afterAutospacing="1"/>
        <w:ind w:left="360"/>
        <w:rPr>
          <w:noProof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0FB5161" wp14:editId="546DD13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979E" w14:textId="77777777" w:rsidR="009D0413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786F8407" w14:textId="77777777" w:rsidR="009D0413" w:rsidRPr="00FB6EA3" w:rsidRDefault="009D0413" w:rsidP="009D0413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6928F581" w14:textId="77777777" w:rsidR="009D0413" w:rsidRDefault="009D0413" w:rsidP="009D0413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t>Logout of the application takes administrator back to the login page.</w:t>
      </w:r>
    </w:p>
    <w:p w14:paraId="635F4488" w14:textId="77777777" w:rsidR="009D0413" w:rsidRPr="00FB6EA3" w:rsidRDefault="009D0413" w:rsidP="009D0413">
      <w:pPr>
        <w:spacing w:before="100" w:beforeAutospacing="1" w:after="100" w:afterAutospacing="1"/>
        <w:rPr>
          <w:noProof/>
          <w:sz w:val="22"/>
          <w:szCs w:val="22"/>
        </w:rPr>
      </w:pPr>
    </w:p>
    <w:p w14:paraId="58D4FA1C" w14:textId="77777777" w:rsidR="009D0413" w:rsidRPr="001171D1" w:rsidRDefault="009D0413" w:rsidP="009D0413">
      <w:pPr>
        <w:pStyle w:val="ListParagraph"/>
        <w:spacing w:before="100" w:beforeAutospacing="1" w:after="100" w:afterAutospacing="1"/>
        <w:ind w:left="0"/>
        <w:rPr>
          <w:noProof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13FF7F00" wp14:editId="4BB7E4F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DB6F" w14:textId="77777777" w:rsidR="009D0413" w:rsidRDefault="009D0413"/>
    <w:sectPr w:rsidR="009D0413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D427D5" w14:textId="77777777" w:rsidR="009D0413" w:rsidRDefault="009D0413" w:rsidP="009D0413">
      <w:r>
        <w:separator/>
      </w:r>
    </w:p>
  </w:endnote>
  <w:endnote w:type="continuationSeparator" w:id="0">
    <w:p w14:paraId="4EB4C9BE" w14:textId="77777777" w:rsidR="009D0413" w:rsidRDefault="009D0413" w:rsidP="009D04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71806" w14:textId="77777777" w:rsidR="009D0413" w:rsidRDefault="009D041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9309F" w14:textId="19FD4964" w:rsidR="009D0413" w:rsidRDefault="009D041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4F5322F" wp14:editId="559D3525">
              <wp:simplePos x="0" y="0"/>
              <wp:positionH relativeFrom="page">
                <wp:posOffset>0</wp:posOffset>
              </wp:positionH>
              <wp:positionV relativeFrom="page">
                <wp:posOffset>10227945</wp:posOffset>
              </wp:positionV>
              <wp:extent cx="7560310" cy="273050"/>
              <wp:effectExtent l="0" t="0" r="0" b="12700"/>
              <wp:wrapNone/>
              <wp:docPr id="2" name="MSIPCM37ca4524881faca9e5f80e55" descr="{&quot;HashCode&quot;:-1699574231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5D8B9AB4" w14:textId="0034CC9F" w:rsidR="009D0413" w:rsidRPr="009D0413" w:rsidRDefault="009D0413" w:rsidP="009D0413">
                          <w:pPr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</w:pPr>
                          <w:r w:rsidRPr="009D0413"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4F5322F" id="_x0000_t202" coordsize="21600,21600" o:spt="202" path="m,l,21600r21600,l21600,xe">
              <v:stroke joinstyle="miter"/>
              <v:path gradientshapeok="t" o:connecttype="rect"/>
            </v:shapetype>
            <v:shape id="MSIPCM37ca4524881faca9e5f80e55" o:spid="_x0000_s1026" type="#_x0000_t202" alt="{&quot;HashCode&quot;:-1699574231,&quot;Height&quot;:841.0,&quot;Width&quot;:595.0,&quot;Placement&quot;:&quot;Footer&quot;,&quot;Index&quot;:&quot;Primary&quot;,&quot;Section&quot;:1,&quot;Top&quot;:0.0,&quot;Left&quot;:0.0}" style="position:absolute;margin-left:0;margin-top:805.35pt;width:595.3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" o:allowincell="f" filled="f" stroked="f" strokeweight=".5pt">
              <v:fill o:detectmouseclick="t"/>
              <v:textbox inset="20pt,0,,0">
                <w:txbxContent>
                  <w:p w14:paraId="5D8B9AB4" w14:textId="0034CC9F" w:rsidR="009D0413" w:rsidRPr="009D0413" w:rsidRDefault="009D0413" w:rsidP="009D0413">
                    <w:pPr>
                      <w:rPr>
                        <w:rFonts w:ascii="Calibri" w:hAnsi="Calibri" w:cs="Calibri"/>
                        <w:color w:val="000000"/>
                        <w:sz w:val="14"/>
                      </w:rPr>
                    </w:pPr>
                    <w:r w:rsidRPr="009D0413">
                      <w:rPr>
                        <w:rFonts w:ascii="Calibri" w:hAnsi="Calibri" w:cs="Calibri"/>
                        <w:color w:val="000000"/>
                        <w:sz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22D58" w14:textId="77777777" w:rsidR="009D0413" w:rsidRDefault="009D041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E62F0" w14:textId="77777777" w:rsidR="009D0413" w:rsidRDefault="009D0413" w:rsidP="009D0413">
      <w:r>
        <w:separator/>
      </w:r>
    </w:p>
  </w:footnote>
  <w:footnote w:type="continuationSeparator" w:id="0">
    <w:p w14:paraId="1778DAF6" w14:textId="77777777" w:rsidR="009D0413" w:rsidRDefault="009D0413" w:rsidP="009D04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2BEE81" w14:textId="77777777" w:rsidR="009D0413" w:rsidRDefault="009D041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B8786" w14:textId="77777777" w:rsidR="009D0413" w:rsidRDefault="009D041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05A478" w14:textId="77777777" w:rsidR="009D0413" w:rsidRDefault="009D041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1A5E1F"/>
    <w:multiLevelType w:val="hybridMultilevel"/>
    <w:tmpl w:val="2B20E9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17113A"/>
    <w:multiLevelType w:val="hybridMultilevel"/>
    <w:tmpl w:val="336AB498"/>
    <w:lvl w:ilvl="0" w:tplc="27C0705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C16F63"/>
    <w:multiLevelType w:val="hybridMultilevel"/>
    <w:tmpl w:val="26DC0CE8"/>
    <w:lvl w:ilvl="0" w:tplc="F7CAA3C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4114E3"/>
    <w:multiLevelType w:val="hybridMultilevel"/>
    <w:tmpl w:val="F28A28B8"/>
    <w:lvl w:ilvl="0" w:tplc="67A2529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413"/>
    <w:rsid w:val="009D0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796BC3"/>
  <w15:chartTrackingRefBased/>
  <w15:docId w15:val="{BAE93D66-56A6-4EFF-8AD5-10A8813B1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413"/>
    <w:pPr>
      <w:tabs>
        <w:tab w:val="left" w:pos="180"/>
        <w:tab w:val="left" w:pos="360"/>
        <w:tab w:val="left" w:pos="720"/>
      </w:tabs>
      <w:spacing w:after="0" w:line="240" w:lineRule="auto"/>
    </w:pPr>
    <w:rPr>
      <w:rFonts w:ascii="Times" w:eastAsia="Times" w:hAnsi="Times" w:cs="Times New Roman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0413"/>
    <w:pPr>
      <w:tabs>
        <w:tab w:val="clear" w:pos="180"/>
        <w:tab w:val="clear" w:pos="360"/>
        <w:tab w:val="clear" w:pos="720"/>
      </w:tabs>
      <w:ind w:left="720"/>
      <w:contextualSpacing/>
    </w:pPr>
    <w:rPr>
      <w:rFonts w:ascii="Times New Roman" w:eastAsia="Times New Roman" w:hAnsi="Times New Roman"/>
      <w:szCs w:val="24"/>
      <w:lang w:val="ru-RU" w:eastAsia="ru-RU"/>
    </w:rPr>
  </w:style>
  <w:style w:type="table" w:styleId="TableGrid">
    <w:name w:val="Table Grid"/>
    <w:basedOn w:val="TableNormal"/>
    <w:uiPriority w:val="59"/>
    <w:rsid w:val="009D0413"/>
    <w:pPr>
      <w:spacing w:after="0" w:line="240" w:lineRule="auto"/>
    </w:pPr>
    <w:rPr>
      <w:rFonts w:ascii="Times" w:eastAsia="Times" w:hAnsi="Times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D0413"/>
    <w:pPr>
      <w:tabs>
        <w:tab w:val="clear" w:pos="180"/>
        <w:tab w:val="clear" w:pos="360"/>
        <w:tab w:val="clear" w:pos="720"/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D0413"/>
    <w:rPr>
      <w:rFonts w:ascii="Times" w:eastAsia="Times" w:hAnsi="Times" w:cs="Times New Roman"/>
      <w:sz w:val="24"/>
      <w:szCs w:val="20"/>
    </w:rPr>
  </w:style>
  <w:style w:type="paragraph" w:styleId="Footer">
    <w:name w:val="footer"/>
    <w:basedOn w:val="Normal"/>
    <w:link w:val="FooterChar"/>
    <w:uiPriority w:val="99"/>
    <w:unhideWhenUsed/>
    <w:rsid w:val="009D0413"/>
    <w:pPr>
      <w:tabs>
        <w:tab w:val="clear" w:pos="180"/>
        <w:tab w:val="clear" w:pos="360"/>
        <w:tab w:val="clear" w:pos="720"/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0413"/>
    <w:rPr>
      <w:rFonts w:ascii="Times" w:eastAsia="Times" w:hAnsi="Times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283</Words>
  <Characters>1619</Characters>
  <Application>Microsoft Office Word</Application>
  <DocSecurity>0</DocSecurity>
  <Lines>13</Lines>
  <Paragraphs>3</Paragraphs>
  <ScaleCrop>false</ScaleCrop>
  <Company/>
  <LinksUpToDate>false</LinksUpToDate>
  <CharactersWithSpaces>1899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Roseline Ayitey, Vodafone Ghana</dc:creator>
  <cp:keywords/>
  <dc:description/>
  <cp:lastModifiedBy>Roseline Ayitey, Vodafone Ghana</cp:lastModifiedBy>
  <cp:revision>1</cp:revision>
  <dcterms:created xsi:type="dcterms:W3CDTF">2023-03-12T00:00:00Z</dcterms:created>
  <dcterms:modified xsi:type="dcterms:W3CDTF">2023-03-12T00:01:00Z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59f705-2ba0-454b-9cfc-6ce5bcaac040_Enabled">
    <vt:lpwstr>true</vt:lpwstr>
  </property>
  <property fmtid="{D5CDD505-2E9C-101B-9397-08002B2CF9AE}" pid="3" name="MSIP_Label_0359f705-2ba0-454b-9cfc-6ce5bcaac040_SetDate">
    <vt:lpwstr>2023-03-12T00:01:15Z</vt:lpwstr>
  </property>
  <property fmtid="{D5CDD505-2E9C-101B-9397-08002B2CF9AE}" pid="4" name="MSIP_Label_0359f705-2ba0-454b-9cfc-6ce5bcaac040_Method">
    <vt:lpwstr>Standard</vt:lpwstr>
  </property>
  <property fmtid="{D5CDD505-2E9C-101B-9397-08002B2CF9AE}" pid="5" name="MSIP_Label_0359f705-2ba0-454b-9cfc-6ce5bcaac040_Name">
    <vt:lpwstr>0359f705-2ba0-454b-9cfc-6ce5bcaac040</vt:lpwstr>
  </property>
  <property fmtid="{D5CDD505-2E9C-101B-9397-08002B2CF9AE}" pid="6" name="MSIP_Label_0359f705-2ba0-454b-9cfc-6ce5bcaac040_SiteId">
    <vt:lpwstr>68283f3b-8487-4c86-adb3-a5228f18b893</vt:lpwstr>
  </property>
  <property fmtid="{D5CDD505-2E9C-101B-9397-08002B2CF9AE}" pid="7" name="MSIP_Label_0359f705-2ba0-454b-9cfc-6ce5bcaac040_ActionId">
    <vt:lpwstr>63456c86-0a51-4b8a-80ab-85e41c563381</vt:lpwstr>
  </property>
  <property fmtid="{D5CDD505-2E9C-101B-9397-08002B2CF9AE}" pid="8" name="MSIP_Label_0359f705-2ba0-454b-9cfc-6ce5bcaac040_ContentBits">
    <vt:lpwstr>2</vt:lpwstr>
  </property>
</Properties>
</file>